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5BE79" w14:textId="77777777" w:rsidR="006A3F5B" w:rsidRPr="00B0454D" w:rsidRDefault="006A3F5B" w:rsidP="003B52C3">
      <w:pPr>
        <w:jc w:val="right"/>
        <w:rPr>
          <w:i/>
          <w:lang w:val="en-US"/>
        </w:rPr>
      </w:pPr>
    </w:p>
    <w:p w14:paraId="6C8BA4D4" w14:textId="48831F1E" w:rsidR="006A3F5B" w:rsidRPr="00B0454D" w:rsidRDefault="006A3F5B" w:rsidP="006A3F5B">
      <w:pPr>
        <w:rPr>
          <w:i/>
        </w:rPr>
      </w:pPr>
      <w:r w:rsidRPr="00B0454D">
        <w:t>Il</w:t>
      </w:r>
      <w:r w:rsidR="00B0454D" w:rsidRPr="00B0454D">
        <w:t>/La</w:t>
      </w:r>
      <w:r w:rsidRPr="00B0454D">
        <w:t xml:space="preserve"> sottoscritto</w:t>
      </w:r>
      <w:r w:rsidR="00B0454D" w:rsidRPr="00B0454D">
        <w:t>/a</w:t>
      </w:r>
      <w:r w:rsidR="009E1D8C">
        <w:t>_</w:t>
      </w:r>
      <w:r w:rsidRPr="00B0454D">
        <w:rPr>
          <w:i/>
        </w:rPr>
        <w:t>__________________________________________________________</w:t>
      </w:r>
    </w:p>
    <w:p w14:paraId="443F59F8" w14:textId="417DE5BC" w:rsidR="006A3F5B" w:rsidRPr="00B0454D" w:rsidRDefault="00B0454D" w:rsidP="006A3F5B">
      <w:pPr>
        <w:rPr>
          <w:i/>
        </w:rPr>
      </w:pPr>
      <w:proofErr w:type="spellStart"/>
      <w:r w:rsidRPr="00B0454D">
        <w:rPr>
          <w:i/>
        </w:rPr>
        <w:t>Applicant’s</w:t>
      </w:r>
      <w:proofErr w:type="spellEnd"/>
      <w:r w:rsidRPr="00B0454D">
        <w:rPr>
          <w:i/>
        </w:rPr>
        <w:t xml:space="preserve"> name</w:t>
      </w:r>
    </w:p>
    <w:p w14:paraId="6632FEC1" w14:textId="77777777" w:rsidR="006A3F5B" w:rsidRPr="00B0454D" w:rsidRDefault="006A3F5B" w:rsidP="006A3F5B">
      <w:pPr>
        <w:rPr>
          <w:i/>
        </w:rPr>
      </w:pPr>
    </w:p>
    <w:p w14:paraId="4D641FA8" w14:textId="237CE2D2" w:rsidR="006A3F5B" w:rsidRPr="00B0454D" w:rsidRDefault="00B0454D" w:rsidP="006A3F5B">
      <w:pPr>
        <w:rPr>
          <w:iCs/>
          <w:lang w:val="en-US"/>
        </w:rPr>
      </w:pPr>
      <w:r w:rsidRPr="00B0454D">
        <w:rPr>
          <w:iCs/>
          <w:lang w:val="en-US"/>
        </w:rPr>
        <w:t>Ruolo_______________________________________________________________</w:t>
      </w:r>
      <w:r>
        <w:rPr>
          <w:iCs/>
          <w:lang w:val="en-US"/>
        </w:rPr>
        <w:t>______</w:t>
      </w:r>
    </w:p>
    <w:p w14:paraId="75CE5759" w14:textId="1045DDBB" w:rsidR="00B0454D" w:rsidRDefault="00B0454D" w:rsidP="006A3F5B">
      <w:pPr>
        <w:rPr>
          <w:i/>
          <w:lang w:val="en-US"/>
        </w:rPr>
      </w:pPr>
      <w:r>
        <w:rPr>
          <w:i/>
          <w:lang w:val="en-US"/>
        </w:rPr>
        <w:t>Applicant’s p</w:t>
      </w:r>
      <w:r w:rsidRPr="00B0454D">
        <w:rPr>
          <w:i/>
          <w:lang w:val="en-US"/>
        </w:rPr>
        <w:t xml:space="preserve">osition (e.g., Doctoral </w:t>
      </w:r>
      <w:r>
        <w:rPr>
          <w:i/>
          <w:lang w:val="en-US"/>
        </w:rPr>
        <w:t>student</w:t>
      </w:r>
      <w:r w:rsidRPr="00B0454D">
        <w:rPr>
          <w:i/>
          <w:lang w:val="en-US"/>
        </w:rPr>
        <w:t>)</w:t>
      </w:r>
    </w:p>
    <w:p w14:paraId="36C9878B" w14:textId="77777777" w:rsidR="00B0454D" w:rsidRPr="00B0454D" w:rsidRDefault="00B0454D" w:rsidP="006A3F5B">
      <w:pPr>
        <w:rPr>
          <w:i/>
          <w:lang w:val="en-US"/>
        </w:rPr>
      </w:pPr>
    </w:p>
    <w:p w14:paraId="2FFA7CB2" w14:textId="3D9330D9" w:rsidR="006A3F5B" w:rsidRDefault="00B0454D" w:rsidP="006A3F5B">
      <w:r>
        <w:t>Chiede il rimborso della</w:t>
      </w:r>
      <w:r w:rsidR="006A3F5B">
        <w:t xml:space="preserve"> seguente</w:t>
      </w:r>
      <w:r>
        <w:t xml:space="preserve"> spesa</w:t>
      </w:r>
      <w:r w:rsidR="006A3F5B">
        <w:t xml:space="preserve"> </w:t>
      </w:r>
      <w:r>
        <w:t>_______</w:t>
      </w:r>
      <w:r w:rsidR="006A3F5B">
        <w:t>___________________________________</w:t>
      </w:r>
    </w:p>
    <w:p w14:paraId="151F5F4D" w14:textId="39837A1D" w:rsidR="006A3F5B" w:rsidRPr="00B0454D" w:rsidRDefault="00B0454D" w:rsidP="006A3F5B">
      <w:pPr>
        <w:rPr>
          <w:i/>
          <w:lang w:val="en-US"/>
        </w:rPr>
      </w:pPr>
      <w:r>
        <w:rPr>
          <w:i/>
          <w:lang w:val="en-US"/>
        </w:rPr>
        <w:t xml:space="preserve">Asks for the refund of the following </w:t>
      </w:r>
      <w:r w:rsidR="006A3F5B" w:rsidRPr="00B0454D">
        <w:rPr>
          <w:i/>
          <w:lang w:val="en-US"/>
        </w:rPr>
        <w:t>expenditure (name of product seller and receipt number)</w:t>
      </w:r>
    </w:p>
    <w:p w14:paraId="45F3F4F2" w14:textId="77777777" w:rsidR="006A3F5B" w:rsidRPr="00B0454D" w:rsidRDefault="006A3F5B" w:rsidP="006A3F5B">
      <w:pPr>
        <w:rPr>
          <w:i/>
          <w:lang w:val="en-US"/>
        </w:rPr>
      </w:pPr>
    </w:p>
    <w:p w14:paraId="72020F77" w14:textId="694D9AB0" w:rsidR="006A3F5B" w:rsidRPr="00B0454D" w:rsidRDefault="00B0454D" w:rsidP="006A3F5B">
      <w:pPr>
        <w:rPr>
          <w:i/>
        </w:rPr>
      </w:pPr>
      <w:r w:rsidRPr="00B0454D">
        <w:t>Di importo pari a</w:t>
      </w:r>
      <w:r>
        <w:t xml:space="preserve"> (ammontare e valuta) </w:t>
      </w:r>
      <w:r w:rsidR="006A3F5B" w:rsidRPr="00B0454D">
        <w:t>__________________________________________</w:t>
      </w:r>
      <w:r w:rsidR="006A3F5B" w:rsidRPr="00B0454D">
        <w:br/>
      </w:r>
      <w:proofErr w:type="spellStart"/>
      <w:r>
        <w:rPr>
          <w:i/>
        </w:rPr>
        <w:t>Amounting</w:t>
      </w:r>
      <w:proofErr w:type="spellEnd"/>
      <w:r>
        <w:rPr>
          <w:i/>
        </w:rPr>
        <w:t xml:space="preserve"> to (</w:t>
      </w:r>
      <w:proofErr w:type="spellStart"/>
      <w:r>
        <w:rPr>
          <w:i/>
        </w:rPr>
        <w:t>amount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currency</w:t>
      </w:r>
      <w:proofErr w:type="spellEnd"/>
      <w:r>
        <w:rPr>
          <w:i/>
        </w:rPr>
        <w:t>)</w:t>
      </w:r>
    </w:p>
    <w:p w14:paraId="392AE97C" w14:textId="77777777" w:rsidR="006A3F5B" w:rsidRPr="005F3426" w:rsidRDefault="006A3F5B" w:rsidP="006A3F5B">
      <w:pPr>
        <w:rPr>
          <w:i/>
        </w:rPr>
      </w:pPr>
    </w:p>
    <w:p w14:paraId="58A3A45F" w14:textId="56290907" w:rsidR="00B0454D" w:rsidRDefault="00B0454D" w:rsidP="006A3F5B">
      <w:r>
        <w:t>Trattasi di</w:t>
      </w:r>
      <w:r w:rsidR="005F3426">
        <w:t xml:space="preserve"> (scegliere una tipologia)</w:t>
      </w:r>
      <w:r>
        <w:t>:</w:t>
      </w:r>
    </w:p>
    <w:p w14:paraId="3F857C31" w14:textId="1EE4C971" w:rsidR="00B0454D" w:rsidRPr="00B0454D" w:rsidRDefault="009E1D8C" w:rsidP="006A3F5B">
      <w:pPr>
        <w:rPr>
          <w:i/>
          <w:iCs/>
          <w:lang w:val="en-US"/>
        </w:rPr>
      </w:pPr>
      <w:r>
        <w:rPr>
          <w:i/>
          <w:iCs/>
          <w:lang w:val="en-US"/>
        </w:rPr>
        <w:t>Following</w:t>
      </w:r>
      <w:r w:rsidR="00B0454D" w:rsidRPr="00B0454D">
        <w:rPr>
          <w:i/>
          <w:iCs/>
          <w:lang w:val="en-US"/>
        </w:rPr>
        <w:t xml:space="preserve"> into the following category</w:t>
      </w:r>
      <w:r w:rsidR="005F3426">
        <w:rPr>
          <w:i/>
          <w:iCs/>
          <w:lang w:val="en-US"/>
        </w:rPr>
        <w:t xml:space="preserve"> (chose one)</w:t>
      </w:r>
      <w:r w:rsidR="00B0454D" w:rsidRPr="00B0454D">
        <w:rPr>
          <w:i/>
          <w:iCs/>
          <w:lang w:val="en-US"/>
        </w:rPr>
        <w:t>:</w:t>
      </w:r>
    </w:p>
    <w:p w14:paraId="71FB821C" w14:textId="77777777" w:rsidR="00B0454D" w:rsidRDefault="00B0454D" w:rsidP="006A3F5B">
      <w:pPr>
        <w:rPr>
          <w:lang w:val="en-US"/>
        </w:rPr>
      </w:pPr>
    </w:p>
    <w:p w14:paraId="4CCFCAFE" w14:textId="11A02C22" w:rsidR="00F50957" w:rsidRPr="00F50957" w:rsidRDefault="00B0454D" w:rsidP="00EA1A93">
      <w:pPr>
        <w:pStyle w:val="ListParagraph"/>
        <w:numPr>
          <w:ilvl w:val="0"/>
          <w:numId w:val="8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F50957">
        <w:rPr>
          <w:rFonts w:ascii="Arial" w:hAnsi="Arial" w:cs="Arial"/>
          <w:sz w:val="20"/>
          <w:szCs w:val="20"/>
        </w:rPr>
        <w:t>spese minute per l’acquisto di beni e servizi;</w:t>
      </w:r>
    </w:p>
    <w:p w14:paraId="6AA5D88A" w14:textId="6131189B" w:rsidR="00B0454D" w:rsidRPr="00F50957" w:rsidRDefault="00F50957" w:rsidP="008A66EA">
      <w:pPr>
        <w:ind w:left="709" w:hanging="1"/>
        <w:jc w:val="both"/>
        <w:rPr>
          <w:i/>
          <w:iCs/>
          <w:sz w:val="20"/>
          <w:szCs w:val="20"/>
          <w:lang w:val="en-US"/>
        </w:rPr>
      </w:pPr>
      <w:r w:rsidRPr="00F50957">
        <w:rPr>
          <w:i/>
          <w:iCs/>
          <w:sz w:val="20"/>
          <w:szCs w:val="20"/>
          <w:lang w:val="en-US"/>
        </w:rPr>
        <w:t xml:space="preserve">minute expenses for the purchase of goods and </w:t>
      </w:r>
      <w:proofErr w:type="gramStart"/>
      <w:r w:rsidRPr="00F50957">
        <w:rPr>
          <w:i/>
          <w:iCs/>
          <w:sz w:val="20"/>
          <w:szCs w:val="20"/>
          <w:lang w:val="en-US"/>
        </w:rPr>
        <w:t>services;</w:t>
      </w:r>
      <w:proofErr w:type="gramEnd"/>
    </w:p>
    <w:p w14:paraId="7771066A" w14:textId="0379EE6B" w:rsidR="00B0454D" w:rsidRDefault="00B0454D" w:rsidP="00EA1A93">
      <w:pPr>
        <w:pStyle w:val="ListParagraph"/>
        <w:numPr>
          <w:ilvl w:val="0"/>
          <w:numId w:val="8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F50957">
        <w:rPr>
          <w:rFonts w:ascii="Arial" w:hAnsi="Arial" w:cs="Arial"/>
          <w:sz w:val="20"/>
          <w:szCs w:val="20"/>
        </w:rPr>
        <w:t>spese minute per piccole riparazioni e manutenzioni di locali, mobili, macchine e attrezzature, dispositivi digitali e informatici;</w:t>
      </w:r>
    </w:p>
    <w:p w14:paraId="65AF45D3" w14:textId="52EC2786" w:rsidR="007D5F0A" w:rsidRPr="007D5F0A" w:rsidRDefault="007D5F0A" w:rsidP="007D5F0A">
      <w:pPr>
        <w:ind w:left="708"/>
        <w:jc w:val="both"/>
        <w:rPr>
          <w:i/>
          <w:iCs/>
          <w:sz w:val="20"/>
          <w:szCs w:val="20"/>
          <w:lang w:val="en-US"/>
        </w:rPr>
      </w:pPr>
      <w:r w:rsidRPr="007D5F0A">
        <w:rPr>
          <w:i/>
          <w:iCs/>
          <w:sz w:val="20"/>
          <w:szCs w:val="20"/>
          <w:lang w:val="en-US"/>
        </w:rPr>
        <w:t xml:space="preserve">minute expenses for small repairs and maintenance of premises, furniture, machines and equipment, digital and IT </w:t>
      </w:r>
      <w:proofErr w:type="gramStart"/>
      <w:r w:rsidRPr="007D5F0A">
        <w:rPr>
          <w:i/>
          <w:iCs/>
          <w:sz w:val="20"/>
          <w:szCs w:val="20"/>
          <w:lang w:val="en-US"/>
        </w:rPr>
        <w:t>devices;</w:t>
      </w:r>
      <w:proofErr w:type="gramEnd"/>
    </w:p>
    <w:p w14:paraId="460FFA02" w14:textId="726A32EA" w:rsidR="00B0454D" w:rsidRDefault="00B0454D" w:rsidP="00EA1A93">
      <w:pPr>
        <w:pStyle w:val="ListParagraph"/>
        <w:numPr>
          <w:ilvl w:val="0"/>
          <w:numId w:val="8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F50957">
        <w:rPr>
          <w:rFonts w:ascii="Arial" w:hAnsi="Arial" w:cs="Arial"/>
          <w:sz w:val="20"/>
          <w:szCs w:val="20"/>
        </w:rPr>
        <w:t xml:space="preserve">spese minute per l’acquisto di libri e pubblicazioni, </w:t>
      </w:r>
      <w:proofErr w:type="spellStart"/>
      <w:r w:rsidRPr="00F50957">
        <w:rPr>
          <w:rFonts w:ascii="Arial" w:hAnsi="Arial" w:cs="Arial"/>
          <w:sz w:val="20"/>
          <w:szCs w:val="20"/>
        </w:rPr>
        <w:t>audiovisi</w:t>
      </w:r>
      <w:proofErr w:type="spellEnd"/>
      <w:r w:rsidRPr="00F50957">
        <w:rPr>
          <w:rFonts w:ascii="Arial" w:hAnsi="Arial" w:cs="Arial"/>
          <w:sz w:val="20"/>
          <w:szCs w:val="20"/>
        </w:rPr>
        <w:t>, stampa quotidiana e periodica, revisioni linguistiche, digitalizzazioni e simili;</w:t>
      </w:r>
    </w:p>
    <w:p w14:paraId="64B86FB3" w14:textId="08201567" w:rsidR="00A974B2" w:rsidRPr="00A974B2" w:rsidRDefault="00A974B2" w:rsidP="00A974B2">
      <w:pPr>
        <w:ind w:left="709"/>
        <w:jc w:val="both"/>
        <w:rPr>
          <w:i/>
          <w:iCs/>
          <w:sz w:val="20"/>
          <w:szCs w:val="20"/>
          <w:lang w:val="en-US"/>
        </w:rPr>
      </w:pPr>
      <w:r w:rsidRPr="00A974B2">
        <w:rPr>
          <w:i/>
          <w:iCs/>
          <w:sz w:val="20"/>
          <w:szCs w:val="20"/>
          <w:lang w:val="en-US"/>
        </w:rPr>
        <w:t xml:space="preserve">small expenses for the purchase of books and publications, audiovisuals, daily and periodical press, linguistic revisions, digitization and </w:t>
      </w:r>
      <w:proofErr w:type="gramStart"/>
      <w:r w:rsidRPr="00A974B2">
        <w:rPr>
          <w:i/>
          <w:iCs/>
          <w:sz w:val="20"/>
          <w:szCs w:val="20"/>
          <w:lang w:val="en-US"/>
        </w:rPr>
        <w:t>similar;</w:t>
      </w:r>
      <w:proofErr w:type="gramEnd"/>
    </w:p>
    <w:p w14:paraId="6DF6EEF9" w14:textId="5AC2A155" w:rsidR="00B0454D" w:rsidRDefault="00B0454D" w:rsidP="00EA1A93">
      <w:pPr>
        <w:pStyle w:val="ListParagraph"/>
        <w:numPr>
          <w:ilvl w:val="0"/>
          <w:numId w:val="8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F50957">
        <w:rPr>
          <w:rFonts w:ascii="Arial" w:hAnsi="Arial" w:cs="Arial"/>
          <w:sz w:val="20"/>
          <w:szCs w:val="20"/>
        </w:rPr>
        <w:t>spese minute per cerimonie, mostre, convegni, manifestazioni e pranzi di lavoro;</w:t>
      </w:r>
    </w:p>
    <w:p w14:paraId="73EF24C1" w14:textId="0C71D053" w:rsidR="00F52C99" w:rsidRPr="00F52C99" w:rsidRDefault="00F52C99" w:rsidP="00F52C99">
      <w:pPr>
        <w:ind w:left="1" w:firstLine="708"/>
        <w:jc w:val="both"/>
        <w:rPr>
          <w:i/>
          <w:iCs/>
          <w:sz w:val="20"/>
          <w:szCs w:val="20"/>
          <w:lang w:val="en-US"/>
        </w:rPr>
      </w:pPr>
      <w:r w:rsidRPr="00F52C99">
        <w:rPr>
          <w:i/>
          <w:iCs/>
          <w:sz w:val="20"/>
          <w:szCs w:val="20"/>
          <w:lang w:val="en-US"/>
        </w:rPr>
        <w:t xml:space="preserve">minute expenses for ceremonies, exhibitions, conferences, events and business </w:t>
      </w:r>
      <w:proofErr w:type="gramStart"/>
      <w:r w:rsidRPr="00F52C99">
        <w:rPr>
          <w:i/>
          <w:iCs/>
          <w:sz w:val="20"/>
          <w:szCs w:val="20"/>
          <w:lang w:val="en-US"/>
        </w:rPr>
        <w:t>lunches;</w:t>
      </w:r>
      <w:proofErr w:type="gramEnd"/>
    </w:p>
    <w:p w14:paraId="353AB4E7" w14:textId="2748342E" w:rsidR="00B0454D" w:rsidRDefault="00B0454D" w:rsidP="00EA1A93">
      <w:pPr>
        <w:pStyle w:val="ListParagraph"/>
        <w:numPr>
          <w:ilvl w:val="0"/>
          <w:numId w:val="8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F50957">
        <w:rPr>
          <w:rFonts w:ascii="Arial" w:hAnsi="Arial" w:cs="Arial"/>
          <w:sz w:val="20"/>
          <w:szCs w:val="20"/>
        </w:rPr>
        <w:t>spese minute per attività di formazione;</w:t>
      </w:r>
    </w:p>
    <w:p w14:paraId="259EC424" w14:textId="1973F699" w:rsidR="00F52C99" w:rsidRPr="00F52C99" w:rsidRDefault="00F52C99" w:rsidP="00F52C99">
      <w:pPr>
        <w:ind w:firstLine="708"/>
        <w:jc w:val="both"/>
        <w:rPr>
          <w:i/>
          <w:iCs/>
          <w:sz w:val="20"/>
          <w:szCs w:val="20"/>
          <w:lang w:val="en-US"/>
        </w:rPr>
      </w:pPr>
      <w:r w:rsidRPr="00F52C99">
        <w:rPr>
          <w:i/>
          <w:iCs/>
          <w:sz w:val="20"/>
          <w:szCs w:val="20"/>
          <w:lang w:val="en-US"/>
        </w:rPr>
        <w:t xml:space="preserve">minute expenses for training </w:t>
      </w:r>
      <w:proofErr w:type="gramStart"/>
      <w:r w:rsidRPr="00F52C99">
        <w:rPr>
          <w:i/>
          <w:iCs/>
          <w:sz w:val="20"/>
          <w:szCs w:val="20"/>
          <w:lang w:val="en-US"/>
        </w:rPr>
        <w:t>activities;</w:t>
      </w:r>
      <w:proofErr w:type="gramEnd"/>
    </w:p>
    <w:p w14:paraId="283AD1B8" w14:textId="2F1948A7" w:rsidR="00B0454D" w:rsidRDefault="00B0454D" w:rsidP="00EA1A93">
      <w:pPr>
        <w:pStyle w:val="ListParagraph"/>
        <w:numPr>
          <w:ilvl w:val="0"/>
          <w:numId w:val="8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F50957">
        <w:rPr>
          <w:rFonts w:ascii="Arial" w:hAnsi="Arial" w:cs="Arial"/>
          <w:sz w:val="20"/>
          <w:szCs w:val="20"/>
        </w:rPr>
        <w:t>spese minute per prodotti alimentari, sanitari, chimici o affini, funzionali allo svolgimento di attività didattica o di ricerca;</w:t>
      </w:r>
    </w:p>
    <w:p w14:paraId="01B5C8A4" w14:textId="2C2C57C3" w:rsidR="00F52C99" w:rsidRPr="00F52C99" w:rsidRDefault="00F52C99" w:rsidP="00F52C99">
      <w:pPr>
        <w:ind w:left="708"/>
        <w:jc w:val="both"/>
        <w:rPr>
          <w:i/>
          <w:iCs/>
          <w:sz w:val="20"/>
          <w:szCs w:val="20"/>
          <w:lang w:val="en-US"/>
        </w:rPr>
      </w:pPr>
      <w:r w:rsidRPr="00F52C99">
        <w:rPr>
          <w:i/>
          <w:iCs/>
          <w:sz w:val="20"/>
          <w:szCs w:val="20"/>
          <w:lang w:val="en-US"/>
        </w:rPr>
        <w:t xml:space="preserve">minute expenses for food, health, chemical or similar products, functional to carrying out teaching or research </w:t>
      </w:r>
      <w:proofErr w:type="gramStart"/>
      <w:r w:rsidRPr="00F52C99">
        <w:rPr>
          <w:i/>
          <w:iCs/>
          <w:sz w:val="20"/>
          <w:szCs w:val="20"/>
          <w:lang w:val="en-US"/>
        </w:rPr>
        <w:t>activities;</w:t>
      </w:r>
      <w:proofErr w:type="gramEnd"/>
    </w:p>
    <w:p w14:paraId="738C447A" w14:textId="3578C465" w:rsidR="00B0454D" w:rsidRDefault="00B0454D" w:rsidP="00EA1A93">
      <w:pPr>
        <w:pStyle w:val="ListParagraph"/>
        <w:numPr>
          <w:ilvl w:val="0"/>
          <w:numId w:val="8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F50957">
        <w:rPr>
          <w:rFonts w:ascii="Arial" w:hAnsi="Arial" w:cs="Arial"/>
          <w:sz w:val="20"/>
          <w:szCs w:val="20"/>
        </w:rPr>
        <w:t>spese postali, telegrafiche e di connettività digitali;</w:t>
      </w:r>
    </w:p>
    <w:p w14:paraId="30D40E0E" w14:textId="6C12DB43" w:rsidR="0052688B" w:rsidRPr="0052688B" w:rsidRDefault="0052688B" w:rsidP="0052688B">
      <w:pPr>
        <w:ind w:left="708"/>
        <w:jc w:val="both"/>
        <w:rPr>
          <w:i/>
          <w:iCs/>
          <w:sz w:val="20"/>
          <w:szCs w:val="20"/>
          <w:lang w:val="en-US"/>
        </w:rPr>
      </w:pPr>
      <w:r w:rsidRPr="0052688B">
        <w:rPr>
          <w:i/>
          <w:iCs/>
          <w:sz w:val="20"/>
          <w:szCs w:val="20"/>
          <w:lang w:val="en-US"/>
        </w:rPr>
        <w:t xml:space="preserve">postal, telegraph and digital connectivity </w:t>
      </w:r>
      <w:proofErr w:type="gramStart"/>
      <w:r w:rsidRPr="0052688B">
        <w:rPr>
          <w:i/>
          <w:iCs/>
          <w:sz w:val="20"/>
          <w:szCs w:val="20"/>
          <w:lang w:val="en-US"/>
        </w:rPr>
        <w:t>costs;</w:t>
      </w:r>
      <w:proofErr w:type="gramEnd"/>
    </w:p>
    <w:p w14:paraId="672BE4D8" w14:textId="23B0E372" w:rsidR="00B0454D" w:rsidRDefault="00B0454D" w:rsidP="00EA1A93">
      <w:pPr>
        <w:pStyle w:val="ListParagraph"/>
        <w:numPr>
          <w:ilvl w:val="0"/>
          <w:numId w:val="8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F50957">
        <w:rPr>
          <w:rFonts w:ascii="Arial" w:hAnsi="Arial" w:cs="Arial"/>
          <w:sz w:val="20"/>
          <w:szCs w:val="20"/>
        </w:rPr>
        <w:t>spese per valori bollati, di monopolio dello Stato o comunque soggetti al regime dei prezzi amministrati;</w:t>
      </w:r>
    </w:p>
    <w:p w14:paraId="3E2EA174" w14:textId="42C09474" w:rsidR="00932CC1" w:rsidRPr="00932CC1" w:rsidRDefault="00932CC1" w:rsidP="00720CD9">
      <w:pPr>
        <w:ind w:firstLine="708"/>
        <w:jc w:val="both"/>
        <w:rPr>
          <w:i/>
          <w:iCs/>
          <w:sz w:val="20"/>
          <w:szCs w:val="20"/>
          <w:lang w:val="en-US"/>
        </w:rPr>
      </w:pPr>
      <w:r w:rsidRPr="00932CC1">
        <w:rPr>
          <w:i/>
          <w:iCs/>
          <w:sz w:val="20"/>
          <w:szCs w:val="20"/>
          <w:lang w:val="en-US"/>
        </w:rPr>
        <w:t xml:space="preserve">expenses for revenue stamps, state monopoly or in any case subject to the administered price </w:t>
      </w:r>
      <w:proofErr w:type="gramStart"/>
      <w:r w:rsidRPr="00932CC1">
        <w:rPr>
          <w:i/>
          <w:iCs/>
          <w:sz w:val="20"/>
          <w:szCs w:val="20"/>
          <w:lang w:val="en-US"/>
        </w:rPr>
        <w:t>regime;</w:t>
      </w:r>
      <w:proofErr w:type="gramEnd"/>
    </w:p>
    <w:p w14:paraId="19F71B4C" w14:textId="017B617A" w:rsidR="00B0454D" w:rsidRDefault="00B0454D" w:rsidP="00EA1A93">
      <w:pPr>
        <w:pStyle w:val="ListParagraph"/>
        <w:numPr>
          <w:ilvl w:val="0"/>
          <w:numId w:val="8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F50957">
        <w:rPr>
          <w:rFonts w:ascii="Arial" w:hAnsi="Arial" w:cs="Arial"/>
          <w:sz w:val="20"/>
          <w:szCs w:val="20"/>
        </w:rPr>
        <w:t>spese contrattuali;</w:t>
      </w:r>
    </w:p>
    <w:p w14:paraId="2B6F2B3D" w14:textId="0EDA8107" w:rsidR="00720CD9" w:rsidRPr="00720CD9" w:rsidRDefault="00720CD9" w:rsidP="00720CD9">
      <w:pPr>
        <w:ind w:firstLine="708"/>
        <w:jc w:val="both"/>
        <w:rPr>
          <w:i/>
          <w:iCs/>
          <w:sz w:val="20"/>
          <w:szCs w:val="20"/>
        </w:rPr>
      </w:pPr>
      <w:proofErr w:type="spellStart"/>
      <w:r w:rsidRPr="00720CD9">
        <w:rPr>
          <w:i/>
          <w:iCs/>
          <w:sz w:val="20"/>
          <w:szCs w:val="20"/>
        </w:rPr>
        <w:t>contractual</w:t>
      </w:r>
      <w:proofErr w:type="spellEnd"/>
      <w:r w:rsidRPr="00720CD9">
        <w:rPr>
          <w:i/>
          <w:iCs/>
          <w:sz w:val="20"/>
          <w:szCs w:val="20"/>
        </w:rPr>
        <w:t xml:space="preserve"> </w:t>
      </w:r>
      <w:proofErr w:type="spellStart"/>
      <w:r w:rsidRPr="00720CD9">
        <w:rPr>
          <w:i/>
          <w:iCs/>
          <w:sz w:val="20"/>
          <w:szCs w:val="20"/>
        </w:rPr>
        <w:t>expenses</w:t>
      </w:r>
      <w:proofErr w:type="spellEnd"/>
      <w:r w:rsidRPr="00720CD9">
        <w:rPr>
          <w:i/>
          <w:iCs/>
          <w:sz w:val="20"/>
          <w:szCs w:val="20"/>
        </w:rPr>
        <w:t>;</w:t>
      </w:r>
    </w:p>
    <w:p w14:paraId="37DEEA82" w14:textId="37FF8C63" w:rsidR="00B0454D" w:rsidRDefault="00B0454D" w:rsidP="00EA1A93">
      <w:pPr>
        <w:pStyle w:val="ListParagraph"/>
        <w:numPr>
          <w:ilvl w:val="0"/>
          <w:numId w:val="8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F50957">
        <w:rPr>
          <w:rFonts w:ascii="Arial" w:hAnsi="Arial" w:cs="Arial"/>
          <w:sz w:val="20"/>
          <w:szCs w:val="20"/>
        </w:rPr>
        <w:t>imposte, tasse, canoni e diritti erariali e adempimenti di legge non diversamente regolabili;</w:t>
      </w:r>
    </w:p>
    <w:p w14:paraId="669E4F0A" w14:textId="4ACA44D3" w:rsidR="00720CD9" w:rsidRPr="00720CD9" w:rsidRDefault="00720CD9" w:rsidP="00720CD9">
      <w:pPr>
        <w:ind w:firstLine="708"/>
        <w:jc w:val="both"/>
        <w:rPr>
          <w:i/>
          <w:iCs/>
          <w:sz w:val="20"/>
          <w:szCs w:val="20"/>
          <w:lang w:val="en-US"/>
        </w:rPr>
      </w:pPr>
      <w:r w:rsidRPr="00720CD9">
        <w:rPr>
          <w:i/>
          <w:iCs/>
          <w:sz w:val="20"/>
          <w:szCs w:val="20"/>
          <w:lang w:val="en-US"/>
        </w:rPr>
        <w:t xml:space="preserve">duties, taxes, royalties and duties and legal obligations not otherwise </w:t>
      </w:r>
      <w:proofErr w:type="gramStart"/>
      <w:r w:rsidRPr="00720CD9">
        <w:rPr>
          <w:i/>
          <w:iCs/>
          <w:sz w:val="20"/>
          <w:szCs w:val="20"/>
          <w:lang w:val="en-US"/>
        </w:rPr>
        <w:t>regulated;</w:t>
      </w:r>
      <w:proofErr w:type="gramEnd"/>
    </w:p>
    <w:p w14:paraId="7DD74408" w14:textId="56F542D6" w:rsidR="00B0454D" w:rsidRDefault="00B0454D" w:rsidP="00EA1A93">
      <w:pPr>
        <w:pStyle w:val="ListParagraph"/>
        <w:numPr>
          <w:ilvl w:val="0"/>
          <w:numId w:val="8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F50957">
        <w:rPr>
          <w:rFonts w:ascii="Arial" w:hAnsi="Arial" w:cs="Arial"/>
          <w:sz w:val="20"/>
          <w:szCs w:val="20"/>
        </w:rPr>
        <w:t>spese minute per trasporto per motivi di servizio e per pagamenti in contrassegno;</w:t>
      </w:r>
    </w:p>
    <w:p w14:paraId="147A12E8" w14:textId="1A6E72AF" w:rsidR="00720CD9" w:rsidRPr="00720CD9" w:rsidRDefault="00720CD9" w:rsidP="00720CD9">
      <w:pPr>
        <w:ind w:firstLine="708"/>
        <w:jc w:val="both"/>
        <w:rPr>
          <w:i/>
          <w:iCs/>
          <w:sz w:val="20"/>
          <w:szCs w:val="20"/>
          <w:lang w:val="en-US"/>
        </w:rPr>
      </w:pPr>
      <w:r w:rsidRPr="00720CD9">
        <w:rPr>
          <w:i/>
          <w:iCs/>
          <w:sz w:val="20"/>
          <w:szCs w:val="20"/>
          <w:lang w:val="en-US"/>
        </w:rPr>
        <w:t xml:space="preserve">small expenses for transport for service purposes and for cash on delivery </w:t>
      </w:r>
      <w:proofErr w:type="gramStart"/>
      <w:r w:rsidRPr="00720CD9">
        <w:rPr>
          <w:i/>
          <w:iCs/>
          <w:sz w:val="20"/>
          <w:szCs w:val="20"/>
          <w:lang w:val="en-US"/>
        </w:rPr>
        <w:t>payments;</w:t>
      </w:r>
      <w:proofErr w:type="gramEnd"/>
    </w:p>
    <w:p w14:paraId="4659D9B2" w14:textId="5D531567" w:rsidR="00B0454D" w:rsidRDefault="00B0454D" w:rsidP="00EA1A93">
      <w:pPr>
        <w:pStyle w:val="ListParagraph"/>
        <w:numPr>
          <w:ilvl w:val="0"/>
          <w:numId w:val="8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F50957">
        <w:rPr>
          <w:rFonts w:ascii="Arial" w:hAnsi="Arial" w:cs="Arial"/>
          <w:sz w:val="20"/>
          <w:szCs w:val="20"/>
        </w:rPr>
        <w:t>spese minute per servizi di stampa o scansioni;</w:t>
      </w:r>
    </w:p>
    <w:p w14:paraId="37256F6B" w14:textId="6BDB8E55" w:rsidR="00720CD9" w:rsidRPr="00720CD9" w:rsidRDefault="00720CD9" w:rsidP="00720CD9">
      <w:pPr>
        <w:ind w:firstLine="708"/>
        <w:jc w:val="both"/>
        <w:rPr>
          <w:i/>
          <w:iCs/>
          <w:sz w:val="20"/>
          <w:szCs w:val="20"/>
          <w:lang w:val="en-US"/>
        </w:rPr>
      </w:pPr>
      <w:r w:rsidRPr="00720CD9">
        <w:rPr>
          <w:i/>
          <w:iCs/>
          <w:sz w:val="20"/>
          <w:szCs w:val="20"/>
          <w:lang w:val="en-US"/>
        </w:rPr>
        <w:lastRenderedPageBreak/>
        <w:t xml:space="preserve">minute expenses for printing or scanning </w:t>
      </w:r>
      <w:proofErr w:type="gramStart"/>
      <w:r w:rsidRPr="00720CD9">
        <w:rPr>
          <w:i/>
          <w:iCs/>
          <w:sz w:val="20"/>
          <w:szCs w:val="20"/>
          <w:lang w:val="en-US"/>
        </w:rPr>
        <w:t>services;</w:t>
      </w:r>
      <w:proofErr w:type="gramEnd"/>
    </w:p>
    <w:p w14:paraId="000165FF" w14:textId="321C438C" w:rsidR="00B0454D" w:rsidRDefault="00B0454D" w:rsidP="00EA1A93">
      <w:pPr>
        <w:pStyle w:val="ListParagraph"/>
        <w:numPr>
          <w:ilvl w:val="0"/>
          <w:numId w:val="8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F50957">
        <w:rPr>
          <w:rFonts w:ascii="Arial" w:hAnsi="Arial" w:cs="Arial"/>
          <w:sz w:val="20"/>
          <w:szCs w:val="20"/>
        </w:rPr>
        <w:t>spese minute per l’acquisto di stampati e modulistica, di cancelleria e altro materiale di consumo, compreso licenze software di modico valore;</w:t>
      </w:r>
    </w:p>
    <w:p w14:paraId="5474388D" w14:textId="5B7E02B5" w:rsidR="00720CD9" w:rsidRPr="00720CD9" w:rsidRDefault="00720CD9" w:rsidP="00720CD9">
      <w:pPr>
        <w:ind w:left="708"/>
        <w:jc w:val="both"/>
        <w:rPr>
          <w:i/>
          <w:iCs/>
          <w:sz w:val="20"/>
          <w:szCs w:val="20"/>
          <w:lang w:val="en-US"/>
        </w:rPr>
      </w:pPr>
      <w:r w:rsidRPr="00720CD9">
        <w:rPr>
          <w:i/>
          <w:iCs/>
          <w:sz w:val="20"/>
          <w:szCs w:val="20"/>
          <w:lang w:val="en-US"/>
        </w:rPr>
        <w:t xml:space="preserve">small expenses for the purchase of printed matter and forms, stationery and other consumables, including software licenses of modest </w:t>
      </w:r>
      <w:proofErr w:type="gramStart"/>
      <w:r w:rsidRPr="00720CD9">
        <w:rPr>
          <w:i/>
          <w:iCs/>
          <w:sz w:val="20"/>
          <w:szCs w:val="20"/>
          <w:lang w:val="en-US"/>
        </w:rPr>
        <w:t>value;</w:t>
      </w:r>
      <w:proofErr w:type="gramEnd"/>
    </w:p>
    <w:p w14:paraId="6039C7BE" w14:textId="77777777" w:rsidR="00720CD9" w:rsidRDefault="00B0454D" w:rsidP="00720CD9">
      <w:pPr>
        <w:pStyle w:val="ListParagraph"/>
        <w:numPr>
          <w:ilvl w:val="0"/>
          <w:numId w:val="8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F50957">
        <w:rPr>
          <w:rFonts w:ascii="Arial" w:hAnsi="Arial" w:cs="Arial"/>
          <w:sz w:val="20"/>
          <w:szCs w:val="20"/>
        </w:rPr>
        <w:t>altre spese per esigenze di servizio, la cui circostanza che le richieda presenta i caratteri di necessità, indifferibilità, non programmabilità e saltuarietà, debitamente motivate e autorizzate dal Segretario.</w:t>
      </w:r>
    </w:p>
    <w:p w14:paraId="1248BFCF" w14:textId="1798E945" w:rsidR="00720CD9" w:rsidRPr="00720CD9" w:rsidRDefault="00720CD9" w:rsidP="00720CD9">
      <w:pPr>
        <w:ind w:left="709"/>
        <w:jc w:val="both"/>
        <w:rPr>
          <w:rFonts w:ascii="Arial" w:hAnsi="Arial" w:cs="Arial"/>
          <w:sz w:val="20"/>
          <w:szCs w:val="20"/>
          <w:lang w:val="en-US"/>
        </w:rPr>
      </w:pPr>
      <w:r w:rsidRPr="00720CD9">
        <w:rPr>
          <w:i/>
          <w:iCs/>
          <w:sz w:val="20"/>
          <w:szCs w:val="20"/>
          <w:lang w:val="en-US"/>
        </w:rPr>
        <w:t>other expenses for service needs, the circumstance requiring them presents the characteristics of necessity, non-</w:t>
      </w:r>
      <w:proofErr w:type="spellStart"/>
      <w:r w:rsidRPr="00720CD9">
        <w:rPr>
          <w:i/>
          <w:iCs/>
          <w:sz w:val="20"/>
          <w:szCs w:val="20"/>
          <w:lang w:val="en-US"/>
        </w:rPr>
        <w:t>deferrability</w:t>
      </w:r>
      <w:proofErr w:type="spellEnd"/>
      <w:r w:rsidRPr="00720CD9">
        <w:rPr>
          <w:i/>
          <w:iCs/>
          <w:sz w:val="20"/>
          <w:szCs w:val="20"/>
          <w:lang w:val="en-US"/>
        </w:rPr>
        <w:t>, non-programmability and occasionality, duly motivated and authorized by the Secretary.</w:t>
      </w:r>
    </w:p>
    <w:p w14:paraId="29DA6962" w14:textId="77777777" w:rsidR="00B0454D" w:rsidRPr="00720CD9" w:rsidRDefault="00B0454D" w:rsidP="00EA1A93">
      <w:pPr>
        <w:rPr>
          <w:lang w:val="en-US"/>
        </w:rPr>
      </w:pPr>
    </w:p>
    <w:p w14:paraId="0CB54403" w14:textId="77777777" w:rsidR="00B0454D" w:rsidRPr="00720CD9" w:rsidRDefault="00B0454D" w:rsidP="00F50957">
      <w:pPr>
        <w:rPr>
          <w:lang w:val="en-US"/>
        </w:rPr>
      </w:pPr>
    </w:p>
    <w:p w14:paraId="6E444520" w14:textId="77777777" w:rsidR="00B0454D" w:rsidRPr="00720CD9" w:rsidRDefault="00B0454D" w:rsidP="00F50957">
      <w:pPr>
        <w:rPr>
          <w:lang w:val="en-US"/>
        </w:rPr>
      </w:pPr>
    </w:p>
    <w:p w14:paraId="3E4BFBC2" w14:textId="484B0EE0" w:rsidR="006A3F5B" w:rsidRPr="00B0454D" w:rsidRDefault="00B0454D" w:rsidP="00F50957">
      <w:pPr>
        <w:rPr>
          <w:i/>
        </w:rPr>
      </w:pPr>
      <w:r w:rsidRPr="00B0454D">
        <w:t>Fondo si cui graverà la spesa</w:t>
      </w:r>
      <w:r w:rsidR="006A3F5B" w:rsidRPr="00B0454D">
        <w:rPr>
          <w:i/>
        </w:rPr>
        <w:t>__________________________________________________</w:t>
      </w:r>
    </w:p>
    <w:p w14:paraId="5F4F15BE" w14:textId="745C35C8" w:rsidR="006A3F5B" w:rsidRPr="00B0454D" w:rsidRDefault="00B0454D" w:rsidP="00F50957">
      <w:pPr>
        <w:rPr>
          <w:i/>
          <w:lang w:val="en-US"/>
        </w:rPr>
      </w:pPr>
      <w:r>
        <w:rPr>
          <w:i/>
          <w:lang w:val="en-US"/>
        </w:rPr>
        <w:t>Name</w:t>
      </w:r>
      <w:r w:rsidR="00D954C2" w:rsidRPr="00B0454D">
        <w:rPr>
          <w:i/>
          <w:lang w:val="en-US"/>
        </w:rPr>
        <w:t xml:space="preserve"> of the funds </w:t>
      </w:r>
      <w:r>
        <w:rPr>
          <w:i/>
          <w:lang w:val="en-US"/>
        </w:rPr>
        <w:t>on which</w:t>
      </w:r>
      <w:r w:rsidR="00D954C2" w:rsidRPr="00B0454D">
        <w:rPr>
          <w:i/>
          <w:lang w:val="en-US"/>
        </w:rPr>
        <w:t xml:space="preserve"> the expenditure</w:t>
      </w:r>
      <w:r>
        <w:rPr>
          <w:i/>
          <w:lang w:val="en-US"/>
        </w:rPr>
        <w:t xml:space="preserve"> will be </w:t>
      </w:r>
      <w:proofErr w:type="gramStart"/>
      <w:r>
        <w:rPr>
          <w:i/>
          <w:lang w:val="en-US"/>
        </w:rPr>
        <w:t>charged</w:t>
      </w:r>
      <w:proofErr w:type="gramEnd"/>
    </w:p>
    <w:p w14:paraId="7801FB5A" w14:textId="77777777" w:rsidR="006A3F5B" w:rsidRPr="00B0454D" w:rsidRDefault="006A3F5B" w:rsidP="00F50957">
      <w:pPr>
        <w:rPr>
          <w:i/>
          <w:lang w:val="en-US"/>
        </w:rPr>
      </w:pPr>
    </w:p>
    <w:p w14:paraId="56CB8B9C" w14:textId="77777777" w:rsidR="006A3F5B" w:rsidRPr="00B0454D" w:rsidRDefault="006A3F5B" w:rsidP="00F50957">
      <w:pPr>
        <w:rPr>
          <w:i/>
          <w:lang w:val="en-US"/>
        </w:rPr>
      </w:pPr>
    </w:p>
    <w:p w14:paraId="788E25AC" w14:textId="675F8818" w:rsidR="006A3F5B" w:rsidRPr="00B0454D" w:rsidRDefault="00B0454D" w:rsidP="006A3F5B">
      <w:pPr>
        <w:rPr>
          <w:i/>
        </w:rPr>
      </w:pPr>
      <w:r w:rsidRPr="00B0454D">
        <w:t>Forma del titolare del fondo_</w:t>
      </w:r>
      <w:r w:rsidR="006A3F5B" w:rsidRPr="00B0454D">
        <w:t>__________________________________________________</w:t>
      </w:r>
      <w:r w:rsidR="006A3F5B" w:rsidRPr="00B0454D">
        <w:br/>
      </w:r>
      <w:r w:rsidRPr="00B0454D">
        <w:rPr>
          <w:i/>
        </w:rPr>
        <w:t xml:space="preserve">Signature of the fund </w:t>
      </w:r>
      <w:proofErr w:type="spellStart"/>
      <w:r w:rsidRPr="00B0454D">
        <w:rPr>
          <w:i/>
        </w:rPr>
        <w:t>ow</w:t>
      </w:r>
      <w:r>
        <w:rPr>
          <w:i/>
        </w:rPr>
        <w:t>n</w:t>
      </w:r>
      <w:r w:rsidRPr="00B0454D">
        <w:rPr>
          <w:i/>
        </w:rPr>
        <w:t>er</w:t>
      </w:r>
      <w:proofErr w:type="spellEnd"/>
      <w:r w:rsidR="006A3F5B" w:rsidRPr="00B0454D">
        <w:rPr>
          <w:i/>
        </w:rPr>
        <w:t xml:space="preserve"> </w:t>
      </w:r>
    </w:p>
    <w:p w14:paraId="638C559A" w14:textId="77777777" w:rsidR="006A3F5B" w:rsidRDefault="006A3F5B" w:rsidP="006A3F5B">
      <w:pPr>
        <w:rPr>
          <w:i/>
        </w:rPr>
      </w:pPr>
    </w:p>
    <w:p w14:paraId="61D65247" w14:textId="77777777" w:rsidR="009E1D8C" w:rsidRPr="00B0454D" w:rsidRDefault="009E1D8C" w:rsidP="006A3F5B">
      <w:pPr>
        <w:rPr>
          <w:i/>
        </w:rPr>
      </w:pPr>
    </w:p>
    <w:p w14:paraId="1364B986" w14:textId="77777777" w:rsidR="00B0454D" w:rsidRPr="009E1D8C" w:rsidRDefault="00B0454D" w:rsidP="00B0454D">
      <w:pPr>
        <w:rPr>
          <w:i/>
        </w:rPr>
      </w:pPr>
      <w:r w:rsidRPr="009E1D8C">
        <w:t xml:space="preserve">Padova, </w:t>
      </w:r>
      <w:r w:rsidRPr="009E1D8C">
        <w:rPr>
          <w:i/>
        </w:rPr>
        <w:t>[date]______________________</w:t>
      </w:r>
    </w:p>
    <w:p w14:paraId="1A2E10A4" w14:textId="77777777" w:rsidR="00B0454D" w:rsidRPr="009E1D8C" w:rsidRDefault="00B0454D" w:rsidP="00B0454D">
      <w:pPr>
        <w:rPr>
          <w:i/>
        </w:rPr>
      </w:pPr>
    </w:p>
    <w:p w14:paraId="74411793" w14:textId="77777777" w:rsidR="00B0454D" w:rsidRPr="009E1D8C" w:rsidRDefault="00B0454D" w:rsidP="00B0454D">
      <w:pPr>
        <w:rPr>
          <w:i/>
        </w:rPr>
      </w:pPr>
    </w:p>
    <w:p w14:paraId="19BCF227" w14:textId="77777777" w:rsidR="006A3F5B" w:rsidRPr="009E1D8C" w:rsidRDefault="006A3F5B" w:rsidP="006A3F5B">
      <w:pPr>
        <w:rPr>
          <w:i/>
        </w:rPr>
      </w:pPr>
    </w:p>
    <w:p w14:paraId="0F2F882F" w14:textId="77777777" w:rsidR="006A3F5B" w:rsidRDefault="006A3F5B" w:rsidP="006A3F5B">
      <w:pPr>
        <w:ind w:left="708"/>
        <w:jc w:val="right"/>
      </w:pPr>
      <w:r>
        <w:t>Firma del richiedente</w:t>
      </w:r>
    </w:p>
    <w:p w14:paraId="76878A15" w14:textId="3B860A3C" w:rsidR="006A3F5B" w:rsidRDefault="009E1D8C" w:rsidP="009E1D8C">
      <w:pPr>
        <w:ind w:left="708"/>
        <w:jc w:val="right"/>
        <w:rPr>
          <w:i/>
        </w:rPr>
      </w:pPr>
      <w:proofErr w:type="spellStart"/>
      <w:r>
        <w:rPr>
          <w:i/>
        </w:rPr>
        <w:t>Applicant’s</w:t>
      </w:r>
      <w:proofErr w:type="spellEnd"/>
      <w:r>
        <w:rPr>
          <w:i/>
        </w:rPr>
        <w:t xml:space="preserve"> signature</w:t>
      </w:r>
    </w:p>
    <w:p w14:paraId="0D531E12" w14:textId="239114DC" w:rsidR="009E1D8C" w:rsidRDefault="009E1D8C" w:rsidP="009E1D8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</w:t>
      </w:r>
    </w:p>
    <w:p w14:paraId="48B5518F" w14:textId="77777777" w:rsidR="009E1D8C" w:rsidRDefault="009E1D8C" w:rsidP="009E1D8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6F06BD8D" w14:textId="77777777" w:rsidR="009E1D8C" w:rsidRPr="00800825" w:rsidRDefault="009E1D8C" w:rsidP="009E1D8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00825">
        <w:rPr>
          <w:rFonts w:ascii="Arial" w:hAnsi="Arial" w:cs="Arial"/>
          <w:sz w:val="20"/>
          <w:szCs w:val="20"/>
        </w:rPr>
        <w:t>A CURA DELL’AMMINISTRAZIONE</w:t>
      </w:r>
    </w:p>
    <w:p w14:paraId="70A2CBEC" w14:textId="77777777" w:rsidR="009E1D8C" w:rsidRPr="00800825" w:rsidRDefault="009E1D8C" w:rsidP="009E1D8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00825">
        <w:rPr>
          <w:rFonts w:ascii="Arial" w:hAnsi="Arial" w:cs="Arial"/>
          <w:sz w:val="20"/>
          <w:szCs w:val="20"/>
        </w:rPr>
        <w:t>Coordinata contabile: ____________________________</w:t>
      </w:r>
    </w:p>
    <w:p w14:paraId="307606C2" w14:textId="77777777" w:rsidR="009E1D8C" w:rsidRPr="00800825" w:rsidRDefault="009E1D8C" w:rsidP="009E1D8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00825">
        <w:rPr>
          <w:rFonts w:ascii="Arial" w:hAnsi="Arial" w:cs="Arial"/>
          <w:sz w:val="20"/>
          <w:szCs w:val="20"/>
        </w:rPr>
        <w:t>Codice progetto: ________________________________</w:t>
      </w:r>
    </w:p>
    <w:p w14:paraId="3AEE1B37" w14:textId="77777777" w:rsidR="009E1D8C" w:rsidRPr="00800825" w:rsidRDefault="009E1D8C" w:rsidP="009E1D8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00825">
        <w:rPr>
          <w:rFonts w:ascii="Arial" w:hAnsi="Arial" w:cs="Arial"/>
          <w:sz w:val="20"/>
          <w:szCs w:val="20"/>
        </w:rPr>
        <w:t>Spesa rimborsata: SI’</w:t>
      </w:r>
      <w:r w:rsidRPr="00800825">
        <w:rPr>
          <w:rFonts w:ascii="Arial" w:hAnsi="Arial" w:cs="Arial"/>
          <w:sz w:val="20"/>
          <w:szCs w:val="20"/>
        </w:rPr>
        <w:tab/>
        <w:t xml:space="preserve">    NO</w:t>
      </w:r>
    </w:p>
    <w:p w14:paraId="5B96E58B" w14:textId="4D657594" w:rsidR="009E1D8C" w:rsidRPr="00800825" w:rsidRDefault="009E1D8C" w:rsidP="005F3426">
      <w:pPr>
        <w:spacing w:after="120" w:line="360" w:lineRule="auto"/>
        <w:ind w:left="5812"/>
        <w:rPr>
          <w:rFonts w:ascii="Arial" w:hAnsi="Arial" w:cs="Arial"/>
          <w:sz w:val="20"/>
          <w:szCs w:val="20"/>
        </w:rPr>
      </w:pPr>
      <w:r w:rsidRPr="00800825">
        <w:rPr>
          <w:rFonts w:ascii="Arial" w:hAnsi="Arial" w:cs="Arial"/>
          <w:sz w:val="20"/>
          <w:szCs w:val="20"/>
        </w:rPr>
        <w:t>Il</w:t>
      </w:r>
      <w:r w:rsidR="005F3426">
        <w:rPr>
          <w:rFonts w:ascii="Arial" w:hAnsi="Arial" w:cs="Arial"/>
          <w:sz w:val="20"/>
          <w:szCs w:val="20"/>
        </w:rPr>
        <w:t>/La</w:t>
      </w:r>
      <w:r w:rsidRPr="00800825">
        <w:rPr>
          <w:rFonts w:ascii="Arial" w:hAnsi="Arial" w:cs="Arial"/>
          <w:sz w:val="20"/>
          <w:szCs w:val="20"/>
        </w:rPr>
        <w:t xml:space="preserve"> Segretario</w:t>
      </w:r>
      <w:r w:rsidR="005F3426">
        <w:rPr>
          <w:rFonts w:ascii="Arial" w:hAnsi="Arial" w:cs="Arial"/>
          <w:sz w:val="20"/>
          <w:szCs w:val="20"/>
        </w:rPr>
        <w:t>/a</w:t>
      </w:r>
      <w:r w:rsidRPr="00800825">
        <w:rPr>
          <w:rFonts w:ascii="Arial" w:hAnsi="Arial" w:cs="Arial"/>
          <w:sz w:val="20"/>
          <w:szCs w:val="20"/>
        </w:rPr>
        <w:t xml:space="preserve"> di Dipartimento</w:t>
      </w:r>
    </w:p>
    <w:p w14:paraId="46F0FA29" w14:textId="627829E7" w:rsidR="009E1D8C" w:rsidRPr="00800825" w:rsidRDefault="005F3426" w:rsidP="005F3426">
      <w:pPr>
        <w:spacing w:after="12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</w:t>
      </w:r>
      <w:r w:rsidR="009E1D8C" w:rsidRPr="00800825">
        <w:rPr>
          <w:rFonts w:ascii="Arial" w:hAnsi="Arial" w:cs="Arial"/>
          <w:sz w:val="20"/>
          <w:szCs w:val="20"/>
        </w:rPr>
        <w:t>_______________________</w:t>
      </w:r>
    </w:p>
    <w:p w14:paraId="3AE0AE36" w14:textId="6E1A9856" w:rsidR="00D954C2" w:rsidRPr="00D954C2" w:rsidRDefault="00D954C2" w:rsidP="009E1D8C">
      <w:pPr>
        <w:ind w:left="708"/>
        <w:jc w:val="right"/>
        <w:rPr>
          <w:i/>
        </w:rPr>
      </w:pPr>
    </w:p>
    <w:sectPr w:rsidR="00D954C2" w:rsidRPr="00D954C2" w:rsidSect="003B52C3">
      <w:headerReference w:type="default" r:id="rId8"/>
      <w:headerReference w:type="first" r:id="rId9"/>
      <w:pgSz w:w="11906" w:h="16838"/>
      <w:pgMar w:top="35" w:right="1841" w:bottom="1134" w:left="1134" w:header="28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B3DB7" w14:textId="77777777" w:rsidR="009B0A5D" w:rsidRDefault="009B0A5D" w:rsidP="003D69B8">
      <w:r>
        <w:separator/>
      </w:r>
    </w:p>
  </w:endnote>
  <w:endnote w:type="continuationSeparator" w:id="0">
    <w:p w14:paraId="485FDD55" w14:textId="77777777" w:rsidR="009B0A5D" w:rsidRDefault="009B0A5D" w:rsidP="003D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377DE" w14:textId="77777777" w:rsidR="009B0A5D" w:rsidRDefault="009B0A5D" w:rsidP="003D69B8">
      <w:r>
        <w:separator/>
      </w:r>
    </w:p>
  </w:footnote>
  <w:footnote w:type="continuationSeparator" w:id="0">
    <w:p w14:paraId="34F3E418" w14:textId="77777777" w:rsidR="009B0A5D" w:rsidRDefault="009B0A5D" w:rsidP="003D6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64FBD" w14:textId="77777777" w:rsidR="006A3F5B" w:rsidRDefault="006A3F5B"/>
  <w:p w14:paraId="190DE173" w14:textId="77777777" w:rsidR="006A3F5B" w:rsidRDefault="006A3F5B"/>
  <w:p w14:paraId="72E5BAE7" w14:textId="77777777" w:rsidR="006A3F5B" w:rsidRDefault="006A3F5B">
    <w:pPr>
      <w:pStyle w:val="Header"/>
    </w:pPr>
  </w:p>
  <w:p w14:paraId="72402C72" w14:textId="77777777" w:rsidR="006A3F5B" w:rsidRDefault="006A3F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333"/>
      <w:gridCol w:w="5817"/>
      <w:gridCol w:w="4083"/>
    </w:tblGrid>
    <w:tr w:rsidR="006A3F5B" w14:paraId="37C080E3" w14:textId="77777777" w:rsidTr="003647E1">
      <w:trPr>
        <w:cantSplit/>
        <w:trHeight w:val="139"/>
      </w:trPr>
      <w:tc>
        <w:tcPr>
          <w:tcW w:w="2268" w:type="dxa"/>
          <w:vMerge w:val="restart"/>
          <w:tcBorders>
            <w:bottom w:val="single" w:sz="2" w:space="0" w:color="B2071B"/>
          </w:tcBorders>
        </w:tcPr>
        <w:p w14:paraId="546DB363" w14:textId="77777777" w:rsidR="006A3F5B" w:rsidRDefault="006A3F5B" w:rsidP="002C0671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>
            <w:rPr>
              <w:rFonts w:ascii="Arial" w:hAnsi="Arial"/>
              <w:b/>
              <w:sz w:val="17"/>
              <w:szCs w:val="17"/>
            </w:rPr>
            <w:softHyphen/>
            <w:t>t</w:t>
          </w:r>
        </w:p>
      </w:tc>
      <w:tc>
        <w:tcPr>
          <w:tcW w:w="5859" w:type="dxa"/>
          <w:tcBorders>
            <w:bottom w:val="nil"/>
          </w:tcBorders>
        </w:tcPr>
        <w:p w14:paraId="0F87BDED" w14:textId="77777777" w:rsidR="006A3F5B" w:rsidRDefault="006A3F5B" w:rsidP="002C0671">
          <w:pPr>
            <w:tabs>
              <w:tab w:val="right" w:pos="5554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</w:p>
        <w:p w14:paraId="658DE238" w14:textId="77777777" w:rsidR="006A3F5B" w:rsidRDefault="006A3F5B" w:rsidP="002C0671">
          <w:pPr>
            <w:tabs>
              <w:tab w:val="left" w:pos="3613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</w:p>
      </w:tc>
      <w:tc>
        <w:tcPr>
          <w:tcW w:w="4029" w:type="dxa"/>
          <w:vMerge w:val="restart"/>
          <w:tcBorders>
            <w:bottom w:val="single" w:sz="2" w:space="0" w:color="B2071B"/>
          </w:tcBorders>
        </w:tcPr>
        <w:p w14:paraId="0F2C763B" w14:textId="77777777" w:rsidR="006A3F5B" w:rsidRDefault="006A3F5B" w:rsidP="002C0671">
          <w:pPr>
            <w:ind w:left="926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66FE5529" wp14:editId="4615F011">
                <wp:extent cx="1838325" cy="857250"/>
                <wp:effectExtent l="19050" t="0" r="9525" b="0"/>
                <wp:docPr id="2" name="Immagine 2" descr="sigilloLogoUnipd_CMYK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illoLogoUnipd_CMY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A3F5B" w14:paraId="7D2418A0" w14:textId="77777777" w:rsidTr="006A6EA3">
      <w:trPr>
        <w:cantSplit/>
        <w:trHeight w:val="1125"/>
      </w:trPr>
      <w:tc>
        <w:tcPr>
          <w:tcW w:w="2268" w:type="dxa"/>
          <w:vMerge/>
          <w:tcBorders>
            <w:bottom w:val="single" w:sz="2" w:space="0" w:color="B2071B"/>
          </w:tcBorders>
        </w:tcPr>
        <w:p w14:paraId="6F1D5AEE" w14:textId="77777777" w:rsidR="006A3F5B" w:rsidRDefault="006A3F5B" w:rsidP="002C0671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5859" w:type="dxa"/>
          <w:tcBorders>
            <w:bottom w:val="single" w:sz="2" w:space="0" w:color="B2071B"/>
          </w:tcBorders>
        </w:tcPr>
        <w:p w14:paraId="54364DD4" w14:textId="77777777" w:rsidR="006A3F5B" w:rsidRDefault="006A3F5B" w:rsidP="002C0671">
          <w:pPr>
            <w:pStyle w:val="NormalParagraphStyle"/>
            <w:spacing w:line="240" w:lineRule="auto"/>
            <w:jc w:val="center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DIPARTIMENTO DI PSICOLOGIA GENERALE</w:t>
          </w:r>
        </w:p>
        <w:p w14:paraId="4254911C" w14:textId="77777777" w:rsidR="006A3F5B" w:rsidRDefault="006A3F5B" w:rsidP="002C0671">
          <w:pPr>
            <w:pStyle w:val="NormalParagraphStyle"/>
            <w:spacing w:line="240" w:lineRule="auto"/>
            <w:jc w:val="center"/>
            <w:rPr>
              <w:rFonts w:ascii="Arial" w:hAnsi="Arial" w:cs="Arial"/>
              <w:i/>
              <w:color w:val="B2071B"/>
              <w:sz w:val="17"/>
              <w:szCs w:val="17"/>
            </w:rPr>
          </w:pPr>
          <w:r>
            <w:rPr>
              <w:rFonts w:ascii="Arial" w:hAnsi="Arial" w:cs="Arial"/>
              <w:i/>
              <w:color w:val="B2071B"/>
              <w:sz w:val="17"/>
              <w:szCs w:val="17"/>
            </w:rPr>
            <w:t>“ Vittorio Benussi”</w:t>
          </w:r>
        </w:p>
        <w:p w14:paraId="414FC9DF" w14:textId="77777777" w:rsidR="006A3F5B" w:rsidRDefault="006A3F5B" w:rsidP="002C0671">
          <w:pPr>
            <w:tabs>
              <w:tab w:val="left" w:pos="4880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</w:p>
      </w:tc>
      <w:tc>
        <w:tcPr>
          <w:tcW w:w="4029" w:type="dxa"/>
          <w:vMerge/>
          <w:tcBorders>
            <w:bottom w:val="single" w:sz="2" w:space="0" w:color="B2071B"/>
          </w:tcBorders>
        </w:tcPr>
        <w:p w14:paraId="2D003CAA" w14:textId="77777777" w:rsidR="006A3F5B" w:rsidRDefault="006A3F5B" w:rsidP="002C0671">
          <w:pPr>
            <w:ind w:left="744"/>
          </w:pPr>
        </w:p>
      </w:tc>
    </w:tr>
  </w:tbl>
  <w:p w14:paraId="6CD1AE47" w14:textId="77777777" w:rsidR="006A3F5B" w:rsidRDefault="006A3F5B" w:rsidP="00024ED7"/>
  <w:tbl>
    <w:tblPr>
      <w:tblW w:w="9914" w:type="dxa"/>
      <w:tblLook w:val="01E0" w:firstRow="1" w:lastRow="1" w:firstColumn="1" w:lastColumn="1" w:noHBand="0" w:noVBand="0"/>
    </w:tblPr>
    <w:tblGrid>
      <w:gridCol w:w="5852"/>
      <w:gridCol w:w="4062"/>
    </w:tblGrid>
    <w:tr w:rsidR="006A3F5B" w14:paraId="48FF8A97" w14:textId="77777777" w:rsidTr="00E23858">
      <w:trPr>
        <w:trHeight w:val="1746"/>
      </w:trPr>
      <w:tc>
        <w:tcPr>
          <w:tcW w:w="5852" w:type="dxa"/>
          <w:tcBorders>
            <w:bottom w:val="nil"/>
          </w:tcBorders>
        </w:tcPr>
        <w:p w14:paraId="4317D93F" w14:textId="77777777" w:rsidR="006A3F5B" w:rsidRDefault="006A3F5B" w:rsidP="002C0671">
          <w:pPr>
            <w:widowControl w:val="0"/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B2071B"/>
              <w:sz w:val="15"/>
              <w:szCs w:val="16"/>
            </w:rPr>
          </w:pPr>
          <w:r>
            <w:rPr>
              <w:rFonts w:ascii="Arial" w:hAnsi="Arial" w:cs="Arial"/>
              <w:color w:val="B2071B"/>
              <w:sz w:val="15"/>
              <w:szCs w:val="16"/>
            </w:rPr>
            <w:t>Via Venezia, 8</w:t>
          </w:r>
        </w:p>
        <w:p w14:paraId="04F61EAE" w14:textId="77777777" w:rsidR="006A3F5B" w:rsidRDefault="006A3F5B" w:rsidP="002C0671">
          <w:pPr>
            <w:widowControl w:val="0"/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B2071B"/>
              <w:sz w:val="15"/>
              <w:szCs w:val="16"/>
            </w:rPr>
          </w:pPr>
          <w:r>
            <w:rPr>
              <w:rFonts w:ascii="Arial" w:hAnsi="Arial" w:cs="Arial"/>
              <w:color w:val="B2071B"/>
              <w:sz w:val="15"/>
              <w:szCs w:val="16"/>
            </w:rPr>
            <w:t>35131 Padova</w:t>
          </w:r>
        </w:p>
        <w:p w14:paraId="7103B60D" w14:textId="77777777" w:rsidR="006A3F5B" w:rsidRDefault="006A3F5B" w:rsidP="002C0671">
          <w:pPr>
            <w:widowControl w:val="0"/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B2071B"/>
              <w:sz w:val="15"/>
              <w:szCs w:val="16"/>
            </w:rPr>
          </w:pPr>
        </w:p>
        <w:p w14:paraId="366BFD72" w14:textId="77777777" w:rsidR="006A3F5B" w:rsidRDefault="006A3F5B" w:rsidP="002C0671">
          <w:pPr>
            <w:widowControl w:val="0"/>
            <w:tabs>
              <w:tab w:val="left" w:pos="284"/>
            </w:tabs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B2071B"/>
              <w:sz w:val="15"/>
              <w:szCs w:val="16"/>
            </w:rPr>
          </w:pPr>
          <w:proofErr w:type="spellStart"/>
          <w:proofErr w:type="gramStart"/>
          <w:r>
            <w:rPr>
              <w:rFonts w:ascii="Arial" w:hAnsi="Arial" w:cs="Arial"/>
              <w:color w:val="B2071B"/>
              <w:sz w:val="15"/>
              <w:szCs w:val="16"/>
            </w:rPr>
            <w:t>tel</w:t>
          </w:r>
          <w:proofErr w:type="spellEnd"/>
          <w:r>
            <w:rPr>
              <w:rFonts w:ascii="Arial" w:hAnsi="Arial" w:cs="Arial"/>
              <w:color w:val="B2071B"/>
              <w:sz w:val="15"/>
              <w:szCs w:val="16"/>
            </w:rPr>
            <w:t xml:space="preserve">  +</w:t>
          </w:r>
          <w:proofErr w:type="gramEnd"/>
          <w:r>
            <w:rPr>
              <w:rFonts w:ascii="Arial" w:hAnsi="Arial" w:cs="Arial"/>
              <w:color w:val="B2071B"/>
              <w:sz w:val="15"/>
              <w:szCs w:val="16"/>
            </w:rPr>
            <w:t xml:space="preserve">39 049 8276501   </w:t>
          </w:r>
        </w:p>
        <w:p w14:paraId="67E6C778" w14:textId="77777777" w:rsidR="006A3F5B" w:rsidRDefault="006A3F5B" w:rsidP="002C0671">
          <w:pPr>
            <w:widowControl w:val="0"/>
            <w:tabs>
              <w:tab w:val="left" w:pos="284"/>
            </w:tabs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B2071B"/>
              <w:sz w:val="15"/>
              <w:szCs w:val="16"/>
              <w:lang w:val="fr-FR"/>
            </w:rPr>
          </w:pPr>
          <w:r>
            <w:rPr>
              <w:rFonts w:ascii="Arial" w:hAnsi="Arial" w:cs="Arial"/>
              <w:color w:val="B2071B"/>
              <w:sz w:val="15"/>
              <w:szCs w:val="16"/>
              <w:lang w:val="fr-FR"/>
            </w:rPr>
            <w:t>fax +39 049 8276600</w:t>
          </w:r>
        </w:p>
        <w:p w14:paraId="1B7F2442" w14:textId="77777777" w:rsidR="006A3F5B" w:rsidRDefault="006A3F5B" w:rsidP="002C0671">
          <w:pPr>
            <w:widowControl w:val="0"/>
            <w:tabs>
              <w:tab w:val="left" w:pos="284"/>
            </w:tabs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B2071B"/>
              <w:sz w:val="15"/>
              <w:szCs w:val="16"/>
              <w:lang w:val="fr-FR"/>
            </w:rPr>
          </w:pPr>
          <w:r>
            <w:rPr>
              <w:rFonts w:ascii="Arial" w:hAnsi="Arial" w:cs="Arial"/>
              <w:color w:val="B2071B"/>
              <w:sz w:val="15"/>
              <w:szCs w:val="16"/>
              <w:lang w:val="fr-FR"/>
            </w:rPr>
            <w:t>http://dpg.psy.unipd.it/</w:t>
          </w:r>
        </w:p>
        <w:p w14:paraId="779EAD66" w14:textId="77777777" w:rsidR="006A3F5B" w:rsidRDefault="006A3F5B" w:rsidP="002C0671">
          <w:pPr>
            <w:widowControl w:val="0"/>
            <w:tabs>
              <w:tab w:val="left" w:pos="284"/>
            </w:tabs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B2071B"/>
              <w:sz w:val="15"/>
              <w:szCs w:val="16"/>
              <w:lang w:val="fr-FR"/>
            </w:rPr>
          </w:pPr>
        </w:p>
        <w:p w14:paraId="1D6F0F74" w14:textId="77777777" w:rsidR="006A3F5B" w:rsidRDefault="006A3F5B" w:rsidP="002C0671">
          <w:pPr>
            <w:widowControl w:val="0"/>
            <w:tabs>
              <w:tab w:val="left" w:pos="284"/>
            </w:tabs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B2071B"/>
              <w:sz w:val="15"/>
            </w:rPr>
          </w:pPr>
          <w:r>
            <w:rPr>
              <w:rFonts w:ascii="Arial" w:hAnsi="Arial" w:cs="Arial"/>
              <w:color w:val="B2071B"/>
              <w:sz w:val="15"/>
            </w:rPr>
            <w:t>CF 80006480281</w:t>
          </w:r>
        </w:p>
        <w:p w14:paraId="48B0901C" w14:textId="77777777" w:rsidR="006A3F5B" w:rsidRDefault="006A3F5B" w:rsidP="002C0671">
          <w:pPr>
            <w:widowControl w:val="0"/>
            <w:tabs>
              <w:tab w:val="left" w:pos="284"/>
            </w:tabs>
            <w:autoSpaceDE w:val="0"/>
            <w:autoSpaceDN w:val="0"/>
            <w:adjustRightInd w:val="0"/>
            <w:textAlignment w:val="center"/>
            <w:rPr>
              <w:rFonts w:ascii="Arial" w:hAnsi="Arial" w:cs="Arial"/>
            </w:rPr>
          </w:pPr>
          <w:r>
            <w:rPr>
              <w:rFonts w:ascii="Arial" w:hAnsi="Arial" w:cs="Arial"/>
              <w:color w:val="B2071B"/>
              <w:sz w:val="15"/>
            </w:rPr>
            <w:t>P.IVA 00742430283</w:t>
          </w:r>
        </w:p>
      </w:tc>
      <w:tc>
        <w:tcPr>
          <w:tcW w:w="4062" w:type="dxa"/>
          <w:tcBorders>
            <w:bottom w:val="nil"/>
          </w:tcBorders>
        </w:tcPr>
        <w:p w14:paraId="38955A23" w14:textId="77777777" w:rsidR="006A3F5B" w:rsidRDefault="006A3F5B" w:rsidP="002C0671">
          <w:pPr>
            <w:rPr>
              <w:rFonts w:ascii="Arial" w:hAnsi="Arial" w:cs="Arial"/>
              <w:sz w:val="20"/>
            </w:rPr>
          </w:pPr>
        </w:p>
        <w:p w14:paraId="54AFD3FE" w14:textId="77777777" w:rsidR="006A3F5B" w:rsidRDefault="006A3F5B" w:rsidP="002C0671">
          <w:pPr>
            <w:rPr>
              <w:rFonts w:ascii="Arial" w:hAnsi="Arial" w:cs="Arial"/>
              <w:sz w:val="20"/>
            </w:rPr>
          </w:pPr>
        </w:p>
        <w:p w14:paraId="7864AAF6" w14:textId="77777777" w:rsidR="006A3F5B" w:rsidRDefault="006A3F5B" w:rsidP="002C0671">
          <w:pPr>
            <w:rPr>
              <w:rFonts w:ascii="Arial" w:hAnsi="Arial" w:cs="Arial"/>
              <w:sz w:val="20"/>
            </w:rPr>
          </w:pPr>
        </w:p>
      </w:tc>
    </w:tr>
  </w:tbl>
  <w:p w14:paraId="0E749A00" w14:textId="77777777" w:rsidR="006A3F5B" w:rsidRDefault="006A3F5B" w:rsidP="003647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F2A3F"/>
    <w:multiLevelType w:val="hybridMultilevel"/>
    <w:tmpl w:val="F274DA70"/>
    <w:lvl w:ilvl="0" w:tplc="B35079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4200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6497213"/>
    <w:multiLevelType w:val="hybridMultilevel"/>
    <w:tmpl w:val="10669292"/>
    <w:lvl w:ilvl="0" w:tplc="4FF8724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C75BA"/>
    <w:multiLevelType w:val="hybridMultilevel"/>
    <w:tmpl w:val="1A06BC50"/>
    <w:lvl w:ilvl="0" w:tplc="9CE2389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C71C9"/>
    <w:multiLevelType w:val="hybridMultilevel"/>
    <w:tmpl w:val="EACE9978"/>
    <w:lvl w:ilvl="0" w:tplc="B35079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E0B9E"/>
    <w:multiLevelType w:val="hybridMultilevel"/>
    <w:tmpl w:val="DE8C6448"/>
    <w:lvl w:ilvl="0" w:tplc="B35079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A2B69"/>
    <w:multiLevelType w:val="hybridMultilevel"/>
    <w:tmpl w:val="F17246DC"/>
    <w:lvl w:ilvl="0" w:tplc="BFB07AE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1142B0"/>
    <w:multiLevelType w:val="hybridMultilevel"/>
    <w:tmpl w:val="76D8C094"/>
    <w:lvl w:ilvl="0" w:tplc="FFFFFFFF">
      <w:start w:val="1"/>
      <w:numFmt w:val="decimal"/>
      <w:lvlText w:val="(%1)"/>
      <w:lvlJc w:val="left"/>
      <w:pPr>
        <w:tabs>
          <w:tab w:val="num" w:pos="847"/>
        </w:tabs>
        <w:ind w:left="847" w:hanging="705"/>
      </w:pPr>
    </w:lvl>
    <w:lvl w:ilvl="1" w:tplc="FFFFFFF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FFFFFFFF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11812438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4955087">
    <w:abstractNumId w:val="1"/>
    <w:lvlOverride w:ilvl="0">
      <w:startOverride w:val="1"/>
    </w:lvlOverride>
  </w:num>
  <w:num w:numId="3" w16cid:durableId="2081320711">
    <w:abstractNumId w:val="4"/>
  </w:num>
  <w:num w:numId="4" w16cid:durableId="951935208">
    <w:abstractNumId w:val="0"/>
  </w:num>
  <w:num w:numId="5" w16cid:durableId="1558592932">
    <w:abstractNumId w:val="5"/>
  </w:num>
  <w:num w:numId="6" w16cid:durableId="2129397224">
    <w:abstractNumId w:val="3"/>
  </w:num>
  <w:num w:numId="7" w16cid:durableId="38823191">
    <w:abstractNumId w:val="6"/>
  </w:num>
  <w:num w:numId="8" w16cid:durableId="951861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B5"/>
    <w:rsid w:val="00024ED7"/>
    <w:rsid w:val="00106B59"/>
    <w:rsid w:val="00162483"/>
    <w:rsid w:val="00172CE1"/>
    <w:rsid w:val="00297B9A"/>
    <w:rsid w:val="002C0671"/>
    <w:rsid w:val="002C7E92"/>
    <w:rsid w:val="002D187A"/>
    <w:rsid w:val="002F0F30"/>
    <w:rsid w:val="003423F6"/>
    <w:rsid w:val="003647E1"/>
    <w:rsid w:val="00371569"/>
    <w:rsid w:val="0038185D"/>
    <w:rsid w:val="003B52C3"/>
    <w:rsid w:val="003D69B8"/>
    <w:rsid w:val="004236F3"/>
    <w:rsid w:val="0052688B"/>
    <w:rsid w:val="005B688D"/>
    <w:rsid w:val="005E100F"/>
    <w:rsid w:val="005E1342"/>
    <w:rsid w:val="005F3426"/>
    <w:rsid w:val="005F5845"/>
    <w:rsid w:val="006034F8"/>
    <w:rsid w:val="006963F9"/>
    <w:rsid w:val="006A3F5B"/>
    <w:rsid w:val="006A6EA3"/>
    <w:rsid w:val="006E3DD8"/>
    <w:rsid w:val="00711366"/>
    <w:rsid w:val="00720CD9"/>
    <w:rsid w:val="007877F0"/>
    <w:rsid w:val="00791075"/>
    <w:rsid w:val="007C4B6E"/>
    <w:rsid w:val="007D5F0A"/>
    <w:rsid w:val="008242AD"/>
    <w:rsid w:val="00856C4B"/>
    <w:rsid w:val="0087371C"/>
    <w:rsid w:val="008A66EA"/>
    <w:rsid w:val="008D072E"/>
    <w:rsid w:val="008F1C94"/>
    <w:rsid w:val="00932CC1"/>
    <w:rsid w:val="00982654"/>
    <w:rsid w:val="009B0A5D"/>
    <w:rsid w:val="009E1D8C"/>
    <w:rsid w:val="00A00FF0"/>
    <w:rsid w:val="00A37703"/>
    <w:rsid w:val="00A974B2"/>
    <w:rsid w:val="00B0454D"/>
    <w:rsid w:val="00B33C1B"/>
    <w:rsid w:val="00B406DE"/>
    <w:rsid w:val="00B46DB5"/>
    <w:rsid w:val="00B522EC"/>
    <w:rsid w:val="00BC6311"/>
    <w:rsid w:val="00BC67E1"/>
    <w:rsid w:val="00C62615"/>
    <w:rsid w:val="00D13276"/>
    <w:rsid w:val="00D32C67"/>
    <w:rsid w:val="00D7531C"/>
    <w:rsid w:val="00D954C2"/>
    <w:rsid w:val="00E06DF3"/>
    <w:rsid w:val="00E23858"/>
    <w:rsid w:val="00E266A4"/>
    <w:rsid w:val="00EA1A93"/>
    <w:rsid w:val="00F50957"/>
    <w:rsid w:val="00F52C99"/>
    <w:rsid w:val="00F5446B"/>
    <w:rsid w:val="00FD5D1E"/>
    <w:rsid w:val="00FD71F0"/>
    <w:rsid w:val="00FE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4692FA7"/>
  <w15:docId w15:val="{0DC53A6B-3BC5-2F4D-8465-CAD4AC63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9B8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4B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9B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69B8"/>
  </w:style>
  <w:style w:type="paragraph" w:styleId="Footer">
    <w:name w:val="footer"/>
    <w:basedOn w:val="Normal"/>
    <w:link w:val="FooterChar"/>
    <w:uiPriority w:val="99"/>
    <w:unhideWhenUsed/>
    <w:rsid w:val="003D69B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9B8"/>
  </w:style>
  <w:style w:type="paragraph" w:customStyle="1" w:styleId="NormalParagraphStyle">
    <w:name w:val="NormalParagraphStyle"/>
    <w:basedOn w:val="Normal"/>
    <w:rsid w:val="003D69B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9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9B8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"/>
    <w:autoRedefine/>
    <w:rsid w:val="003D69B8"/>
    <w:pPr>
      <w:spacing w:after="60" w:line="288" w:lineRule="auto"/>
      <w:jc w:val="both"/>
    </w:pPr>
    <w:rPr>
      <w:rFonts w:ascii="Arial" w:hAnsi="Arial" w:cs="Arial"/>
      <w:sz w:val="17"/>
      <w:szCs w:val="22"/>
    </w:rPr>
  </w:style>
  <w:style w:type="paragraph" w:styleId="BodyTextIndent">
    <w:name w:val="Body Text Indent"/>
    <w:basedOn w:val="Normal"/>
    <w:link w:val="BodyTextIndentChar"/>
    <w:semiHidden/>
    <w:unhideWhenUsed/>
    <w:rsid w:val="00A00FF0"/>
    <w:pPr>
      <w:ind w:left="709"/>
      <w:jc w:val="both"/>
    </w:pPr>
    <w:rPr>
      <w:rFonts w:ascii="Arial" w:hAnsi="Arial"/>
      <w:color w:val="00008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A00FF0"/>
    <w:rPr>
      <w:rFonts w:ascii="Arial" w:eastAsia="Times New Roman" w:hAnsi="Arial"/>
      <w:color w:val="000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B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F50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2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lanviv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F57F6-3323-6941-B692-6E5F0E86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Settings\blanviv\Desktop\carta intestata.dotx</Template>
  <TotalTime>1</TotalTime>
  <Pages>2</Pages>
  <Words>487</Words>
  <Characters>3436</Characters>
  <Application>Microsoft Office Word</Application>
  <DocSecurity>0</DocSecurity>
  <Lines>82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Universita' degli Studi di Padova</Company>
  <LinksUpToDate>false</LinksUpToDate>
  <CharactersWithSpaces>3878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Spagnolli Anna</cp:lastModifiedBy>
  <cp:revision>3</cp:revision>
  <cp:lastPrinted>2015-05-03T22:47:00Z</cp:lastPrinted>
  <dcterms:created xsi:type="dcterms:W3CDTF">2023-09-30T10:56:00Z</dcterms:created>
  <dcterms:modified xsi:type="dcterms:W3CDTF">2023-09-30T10:58:00Z</dcterms:modified>
  <cp:category/>
</cp:coreProperties>
</file>